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146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D41AD">
        <w:rPr>
          <w:rFonts w:ascii="IranNastaliq" w:hAnsi="IranNastaliq" w:cs="IranNastaliq" w:hint="cs"/>
          <w:rtl/>
          <w:lang w:bidi="fa-IR"/>
        </w:rPr>
        <w:t xml:space="preserve"> 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5D41AD">
        <w:rPr>
          <w:rFonts w:ascii="IranNastaliq" w:hAnsi="IranNastaliq" w:cs="IranNastaliq" w:hint="cs"/>
          <w:rtl/>
          <w:lang w:bidi="fa-IR"/>
        </w:rPr>
        <w:t>مهندسی</w:t>
      </w:r>
      <w:r w:rsidR="005D41AD" w:rsidRPr="005D41A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مواد و متالورژی 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7146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203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0308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A103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A10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53C3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53C37">
              <w:rPr>
                <w:rFonts w:ascii="IranNastaliq" w:hAnsi="IranNastaliq" w:cs="IranNastaliq" w:hint="cs"/>
                <w:rtl/>
                <w:lang w:bidi="fa-IR"/>
              </w:rPr>
              <w:t xml:space="preserve"> </w:t>
            </w:r>
            <w:r w:rsidR="00253C37" w:rsidRPr="00253C37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علم مواد</w:t>
            </w:r>
            <w:r w:rsidR="006A1035" w:rsidRPr="00253C37">
              <w:rPr>
                <w:rFonts w:ascii="IranNastaliq" w:hAnsi="IranNastaliq" w:cs="IranNastaliq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BA5AF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5A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محمد تجلی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253C37" w:rsidP="00BA5AF9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The</w:t>
            </w:r>
            <w:r w:rsidR="00DC2A2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Science</w:t>
            </w:r>
            <w:r w:rsidR="00DC2A2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and</w:t>
            </w:r>
            <w:r w:rsidR="00DC2A2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DC2A2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Engineering</w:t>
            </w:r>
            <w:r w:rsidR="00DC2A2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of </w:t>
            </w:r>
            <w:r w:rsidR="00DC2A2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Materials                                                                         Askeland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092"/>
        <w:gridCol w:w="1186"/>
      </w:tblGrid>
      <w:tr w:rsidR="004B094A" w:rsidTr="0006055B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9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186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06055B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</w:p>
          <w:p w:rsidR="0006055B" w:rsidRPr="00407198" w:rsidRDefault="0006055B" w:rsidP="00BF3047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 مقدمه </w:t>
            </w:r>
            <w:r w:rsidR="00BF3047">
              <w:rPr>
                <w:rFonts w:hint="cs"/>
                <w:sz w:val="28"/>
                <w:szCs w:val="28"/>
                <w:rtl/>
                <w:lang w:bidi="fa-IR"/>
              </w:rPr>
              <w:t xml:space="preserve">: </w:t>
            </w: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طبقه بندی مواد-ارتباط ساختمان </w:t>
            </w:r>
            <w:r w:rsidR="00BF3047">
              <w:rPr>
                <w:rFonts w:hint="cs"/>
                <w:sz w:val="28"/>
                <w:szCs w:val="28"/>
                <w:rtl/>
                <w:lang w:bidi="fa-IR"/>
              </w:rPr>
              <w:t>و</w:t>
            </w: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خواص- فرایند</w:t>
            </w:r>
          </w:p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انواع پیوند های اتمی: فلزی، یونی، واندروالس ، کووالانس</w:t>
            </w:r>
            <w:r>
              <w:rPr>
                <w:sz w:val="28"/>
                <w:szCs w:val="28"/>
                <w:lang w:bidi="fa-IR"/>
              </w:rPr>
              <w:t xml:space="preserve">      </w:t>
            </w:r>
          </w:p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</w:p>
          <w:p w:rsidR="00FE7024" w:rsidRPr="00FE7024" w:rsidRDefault="00FE7024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06055B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BF3047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ترتیب اتمی: نظم کم دامنه </w:t>
            </w:r>
            <w:r w:rsidR="00BF3047">
              <w:rPr>
                <w:rFonts w:hint="cs"/>
                <w:sz w:val="28"/>
                <w:szCs w:val="28"/>
                <w:rtl/>
                <w:lang w:bidi="fa-IR"/>
              </w:rPr>
              <w:t>-</w:t>
            </w:r>
            <w:bookmarkStart w:id="0" w:name="_GoBack"/>
            <w:bookmarkEnd w:id="0"/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 پر دامنه  - ساختار کریستالی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06055B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انواع شبکه های کریستالی 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06055B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</w:p>
          <w:p w:rsidR="006B3CAE" w:rsidRPr="00FE7024" w:rsidRDefault="0006055B" w:rsidP="0006055B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مفاهیم کریستالوگرافی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06055B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عیوب کریستالی</w:t>
            </w:r>
          </w:p>
          <w:p w:rsidR="006B3CAE" w:rsidRPr="00FE7024" w:rsidRDefault="0006055B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قانون اشمیدز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06055B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تست های مکانیکی مواد شامل تست کشش- سختی 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06055B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06055B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sz w:val="28"/>
                <w:szCs w:val="28"/>
                <w:rtl/>
                <w:lang w:bidi="fa-IR"/>
              </w:rPr>
              <w:t>–</w:t>
            </w: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 ضریه </w:t>
            </w:r>
            <w:r w:rsidRPr="00407198">
              <w:rPr>
                <w:sz w:val="28"/>
                <w:szCs w:val="28"/>
                <w:rtl/>
                <w:lang w:bidi="fa-IR"/>
              </w:rPr>
              <w:t>–</w:t>
            </w: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 خزش وخستگی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06055B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انجماد فلز خالص والیاژ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06055B">
        <w:trPr>
          <w:trHeight w:val="41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دیاگرامهای فازی: محلول جامد-یوتکتیک- پریتکتیک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06055B">
        <w:trPr>
          <w:trHeight w:val="66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</w:p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دیاگرام اهن کربن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06055B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06055B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عملیات حرارتی فولاد:نرماله کردن، انیل کردن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06055B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کروی کردن-</w:t>
            </w:r>
            <w:r>
              <w:rPr>
                <w:sz w:val="28"/>
                <w:szCs w:val="28"/>
                <w:lang w:bidi="fa-IR"/>
              </w:rPr>
              <w:t xml:space="preserve"> </w:t>
            </w: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 xml:space="preserve">تمپر کردن </w:t>
            </w:r>
            <w:r w:rsidRPr="00407198">
              <w:rPr>
                <w:sz w:val="28"/>
                <w:szCs w:val="28"/>
                <w:rtl/>
                <w:lang w:bidi="fa-IR"/>
              </w:rPr>
              <w:t>–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06055B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06055B" w:rsidP="0006055B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و پارامترهای موثر بران</w:t>
            </w:r>
            <w:r w:rsidRPr="00407198">
              <w:rPr>
                <w:sz w:val="28"/>
                <w:szCs w:val="28"/>
                <w:lang w:bidi="fa-IR"/>
              </w:rPr>
              <w:t xml:space="preserve"> TTT </w:t>
            </w: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دیاگرام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06055B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06055B" w:rsidRPr="00407198" w:rsidRDefault="0006055B" w:rsidP="0006055B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استمپر کردن-مارتمپرینگ- عملیات سخت کردن سطحی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06055B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06055B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کامپوزیت ها- طبقه بندی- کامپوزیت های تقویت شده با ذرات_الیاف_لایه ای وبررسی خواص آنها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06055B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06055B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07198">
              <w:rPr>
                <w:rFonts w:hint="cs"/>
                <w:sz w:val="28"/>
                <w:szCs w:val="28"/>
                <w:rtl/>
                <w:lang w:bidi="fa-IR"/>
              </w:rPr>
              <w:t>خوردگی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E29" w:rsidRDefault="00D82E29" w:rsidP="0007479E">
      <w:pPr>
        <w:spacing w:after="0" w:line="240" w:lineRule="auto"/>
      </w:pPr>
      <w:r>
        <w:separator/>
      </w:r>
    </w:p>
  </w:endnote>
  <w:endnote w:type="continuationSeparator" w:id="0">
    <w:p w:rsidR="00D82E29" w:rsidRDefault="00D82E2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E29" w:rsidRDefault="00D82E29" w:rsidP="0007479E">
      <w:pPr>
        <w:spacing w:after="0" w:line="240" w:lineRule="auto"/>
      </w:pPr>
      <w:r>
        <w:separator/>
      </w:r>
    </w:p>
  </w:footnote>
  <w:footnote w:type="continuationSeparator" w:id="0">
    <w:p w:rsidR="00D82E29" w:rsidRDefault="00D82E2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0MDIxsrQ0NDWzMDdX0lEKTi0uzszPAykwqQUAa5NZciwAAAA="/>
  </w:docVars>
  <w:rsids>
    <w:rsidRoot w:val="005908E6"/>
    <w:rsid w:val="00043444"/>
    <w:rsid w:val="00047D53"/>
    <w:rsid w:val="0006055B"/>
    <w:rsid w:val="0007479E"/>
    <w:rsid w:val="001550E5"/>
    <w:rsid w:val="001A24D7"/>
    <w:rsid w:val="00201261"/>
    <w:rsid w:val="00220308"/>
    <w:rsid w:val="0023366D"/>
    <w:rsid w:val="00253C37"/>
    <w:rsid w:val="00321206"/>
    <w:rsid w:val="003D23C3"/>
    <w:rsid w:val="0047146E"/>
    <w:rsid w:val="004B094A"/>
    <w:rsid w:val="004B1270"/>
    <w:rsid w:val="004C0E17"/>
    <w:rsid w:val="004E50E1"/>
    <w:rsid w:val="005908E6"/>
    <w:rsid w:val="005B62B6"/>
    <w:rsid w:val="005B71F9"/>
    <w:rsid w:val="005D41AD"/>
    <w:rsid w:val="006261B7"/>
    <w:rsid w:val="006A1035"/>
    <w:rsid w:val="006B0268"/>
    <w:rsid w:val="006B0D32"/>
    <w:rsid w:val="006B3CAE"/>
    <w:rsid w:val="006B6FF7"/>
    <w:rsid w:val="00702691"/>
    <w:rsid w:val="007367C0"/>
    <w:rsid w:val="00743C43"/>
    <w:rsid w:val="00754108"/>
    <w:rsid w:val="007A6B1B"/>
    <w:rsid w:val="00891C14"/>
    <w:rsid w:val="008D2DEA"/>
    <w:rsid w:val="00AA458D"/>
    <w:rsid w:val="00AB3271"/>
    <w:rsid w:val="00B97D71"/>
    <w:rsid w:val="00BA5AF9"/>
    <w:rsid w:val="00BE30A8"/>
    <w:rsid w:val="00BE3306"/>
    <w:rsid w:val="00BE73D7"/>
    <w:rsid w:val="00BF3047"/>
    <w:rsid w:val="00C1549F"/>
    <w:rsid w:val="00C84F12"/>
    <w:rsid w:val="00CC1398"/>
    <w:rsid w:val="00D169CC"/>
    <w:rsid w:val="00D82E29"/>
    <w:rsid w:val="00DC2A21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9BB8CB-06CE-49A7-B236-EF1E499C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dr.tajali</cp:lastModifiedBy>
  <cp:revision>10</cp:revision>
  <cp:lastPrinted>2018-12-27T12:18:00Z</cp:lastPrinted>
  <dcterms:created xsi:type="dcterms:W3CDTF">2019-03-02T06:40:00Z</dcterms:created>
  <dcterms:modified xsi:type="dcterms:W3CDTF">2019-03-02T10:06:00Z</dcterms:modified>
</cp:coreProperties>
</file>